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media/image9.png" ContentType="image/png"/>
  <Override PartName="/word/media/image7.png" ContentType="image/png"/>
  <Override PartName="/word/media/image2.jpeg" ContentType="image/jpeg"/>
  <Override PartName="/word/media/image8.png" ContentType="image/png"/>
  <Override PartName="/word/media/image1.jpeg" ContentType="image/jpeg"/>
  <Override PartName="/word/media/image6.png" ContentType="image/png"/>
  <Override PartName="/word/media/image3.jpeg" ContentType="image/jpeg"/>
  <Override PartName="/word/media/image4.jpeg" ContentType="image/jpeg"/>
  <Override PartName="/word/media/image5.png" ContentType="image/png"/>
  <Override PartName="/word/header2.xml" ContentType="application/vnd.openxmlformats-officedocument.wordprocessingml.header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</w:r>
    </w:p>
    <w:p>
      <w:pPr>
        <w:pStyle w:val="Normal"/>
        <w:rPr>
          <w:rFonts w:ascii="Arial" w:hAnsi="Arial"/>
          <w:b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rPr>
          <w:rFonts w:ascii="Arial" w:hAnsi="Arial"/>
          <w:b/>
          <w:b/>
          <w:bCs/>
        </w:rPr>
      </w:pPr>
      <w:r>
        <w:rPr>
          <w:rFonts w:ascii="Arial" w:hAnsi="Arial"/>
          <w:b/>
          <w:bCs/>
        </w:rPr>
        <w:t>T</w:t>
      </w:r>
      <w:r>
        <w:rPr>
          <w:rFonts w:ascii="Arial" w:hAnsi="Arial"/>
          <w:b/>
          <w:bCs/>
        </w:rPr>
        <w:t>À</w:t>
      </w:r>
      <w:r>
        <w:rPr>
          <w:rFonts w:ascii="Arial" w:hAnsi="Arial"/>
          <w:b/>
          <w:bCs/>
        </w:rPr>
        <w:t>RRACO</w:t>
      </w:r>
    </w:p>
    <w:p>
      <w:pPr>
        <w:pStyle w:val="Normal"/>
        <w:rPr>
          <w:rFonts w:ascii="Arial" w:hAnsi="Arial"/>
          <w:b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rPr>
          <w:rFonts w:ascii="Arial" w:hAnsi="Arial"/>
          <w:b/>
          <w:b/>
          <w:bCs/>
        </w:rPr>
      </w:pPr>
      <w:r>
        <w:rPr>
          <w:rFonts w:ascii="Arial" w:hAnsi="Arial"/>
          <w:b/>
          <w:bCs/>
        </w:rPr>
        <w:t xml:space="preserve">1. </w:t>
      </w:r>
      <w:r>
        <w:rPr>
          <w:rFonts w:ascii="Arial" w:hAnsi="Arial"/>
          <w:b/>
          <w:bCs/>
        </w:rPr>
        <w:t>Respon aquestes preguntes:</w:t>
      </w:r>
    </w:p>
    <w:p>
      <w:pPr>
        <w:pStyle w:val="Normal"/>
        <w:rPr>
          <w:rFonts w:ascii="Arial" w:hAnsi="Arial"/>
          <w:b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spacing w:lineRule="auto" w:line="480"/>
        <w:rPr>
          <w:rFonts w:ascii="Arial" w:hAnsi="Arial"/>
          <w:b w:val="false"/>
          <w:b w:val="false"/>
          <w:bCs w:val="false"/>
        </w:rPr>
      </w:pPr>
      <w:r>
        <w:rPr>
          <w:rFonts w:ascii="Arial" w:hAnsi="Arial"/>
          <w:b w:val="false"/>
          <w:bCs w:val="false"/>
        </w:rPr>
        <w:t>a) Com neix Tàrraco ?</w:t>
      </w:r>
    </w:p>
    <w:p>
      <w:pPr>
        <w:pStyle w:val="Normal"/>
        <w:spacing w:lineRule="auto" w:line="480"/>
        <w:rPr>
          <w:rFonts w:ascii="Arial" w:hAnsi="Arial"/>
          <w:b w:val="false"/>
          <w:b w:val="false"/>
          <w:bCs w:val="false"/>
        </w:rPr>
      </w:pPr>
      <w:r>
        <w:rPr>
          <w:rFonts w:ascii="Arial" w:hAnsi="Arial"/>
          <w:b w:val="false"/>
          <w:bCs w:val="false"/>
        </w:rPr>
      </w:r>
    </w:p>
    <w:p>
      <w:pPr>
        <w:pStyle w:val="Normal"/>
        <w:spacing w:lineRule="auto" w:line="480"/>
        <w:rPr>
          <w:rFonts w:ascii="Arial" w:hAnsi="Arial"/>
          <w:b w:val="false"/>
          <w:b w:val="false"/>
          <w:bCs w:val="false"/>
        </w:rPr>
      </w:pPr>
      <w:r>
        <w:rPr>
          <w:rFonts w:ascii="Arial" w:hAnsi="Arial"/>
          <w:b w:val="false"/>
          <w:bCs w:val="false"/>
        </w:rPr>
      </w:r>
    </w:p>
    <w:p>
      <w:pPr>
        <w:pStyle w:val="Normal"/>
        <w:spacing w:lineRule="auto" w:line="480"/>
        <w:rPr>
          <w:rFonts w:ascii="Arial" w:hAnsi="Arial"/>
          <w:b w:val="false"/>
          <w:b w:val="false"/>
          <w:bCs w:val="false"/>
        </w:rPr>
      </w:pPr>
      <w:r>
        <w:rPr>
          <w:rFonts w:ascii="Arial" w:hAnsi="Arial"/>
          <w:b w:val="false"/>
          <w:bCs w:val="false"/>
        </w:rPr>
        <w:t>b) Com s'anomenà Tàrraco, quan J. Cèsar va vèncer els pompeians ?</w:t>
      </w:r>
    </w:p>
    <w:p>
      <w:pPr>
        <w:pStyle w:val="Normal"/>
        <w:spacing w:lineRule="auto" w:line="480"/>
        <w:rPr>
          <w:rFonts w:ascii="Arial" w:hAnsi="Arial"/>
          <w:b w:val="false"/>
          <w:b w:val="false"/>
          <w:bCs w:val="false"/>
        </w:rPr>
      </w:pPr>
      <w:r>
        <w:rPr>
          <w:rFonts w:ascii="Arial" w:hAnsi="Arial"/>
          <w:b w:val="false"/>
          <w:bCs w:val="false"/>
        </w:rPr>
      </w:r>
    </w:p>
    <w:p>
      <w:pPr>
        <w:pStyle w:val="Normal"/>
        <w:spacing w:lineRule="auto" w:line="480"/>
        <w:rPr>
          <w:rFonts w:ascii="Arial" w:hAnsi="Arial"/>
          <w:b w:val="false"/>
          <w:b w:val="false"/>
          <w:bCs w:val="false"/>
        </w:rPr>
      </w:pPr>
      <w:r>
        <w:rPr>
          <w:rFonts w:ascii="Arial" w:hAnsi="Arial"/>
          <w:b w:val="false"/>
          <w:bCs w:val="false"/>
        </w:rPr>
        <w:t>c) Quants anys Tàrraco va ser capital de l'imperi romà ? Quins ? Quin emperador hi havia ?</w:t>
      </w:r>
    </w:p>
    <w:p>
      <w:pPr>
        <w:pStyle w:val="Normal"/>
        <w:spacing w:lineRule="auto" w:line="480"/>
        <w:rPr>
          <w:rFonts w:ascii="Arial" w:hAnsi="Arial"/>
          <w:b w:val="false"/>
          <w:b w:val="false"/>
          <w:bCs w:val="false"/>
        </w:rPr>
      </w:pPr>
      <w:r>
        <w:rPr>
          <w:rFonts w:ascii="Arial" w:hAnsi="Arial"/>
          <w:b w:val="false"/>
          <w:bCs w:val="false"/>
        </w:rPr>
      </w:r>
    </w:p>
    <w:p>
      <w:pPr>
        <w:pStyle w:val="Normal"/>
        <w:spacing w:lineRule="auto" w:line="480"/>
        <w:rPr>
          <w:rFonts w:ascii="Arial" w:hAnsi="Arial"/>
          <w:b w:val="false"/>
          <w:b w:val="false"/>
          <w:bCs w:val="false"/>
        </w:rPr>
      </w:pPr>
      <w:r>
        <w:rPr>
          <w:rFonts w:ascii="Arial" w:hAnsi="Arial"/>
          <w:b w:val="false"/>
          <w:bCs w:val="false"/>
        </w:rPr>
      </w:r>
    </w:p>
    <w:p>
      <w:pPr>
        <w:pStyle w:val="Normal"/>
        <w:spacing w:lineRule="auto" w:line="480"/>
        <w:rPr>
          <w:b/>
          <w:b/>
          <w:bCs/>
        </w:rPr>
      </w:pPr>
      <w:r>
        <w:rPr>
          <w:rFonts w:ascii="Arial" w:hAnsi="Arial"/>
          <w:b/>
          <w:bCs/>
        </w:rPr>
        <w:t xml:space="preserve">2. </w:t>
      </w:r>
      <w:r>
        <w:rPr>
          <w:rFonts w:ascii="Arial" w:hAnsi="Arial"/>
          <w:b/>
          <w:bCs/>
        </w:rPr>
        <w:t>Escriu el nom que correspon a cadascun</w:t>
      </w:r>
      <w:r>
        <w:rPr>
          <w:rFonts w:ascii="Arial" w:hAnsi="Arial"/>
          <w:b/>
          <w:bCs/>
        </w:rPr>
        <w:t>a</w:t>
      </w:r>
      <w:r>
        <w:rPr>
          <w:rFonts w:ascii="Arial" w:hAnsi="Arial"/>
          <w:b/>
          <w:bCs/>
        </w:rPr>
        <w:t xml:space="preserve"> d’aquestes construccions romanes de Tàrraco. </w:t>
      </w:r>
    </w:p>
    <w:tbl>
      <w:tblPr>
        <w:tblW w:w="9638" w:type="dxa"/>
        <w:jc w:val="left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0" w:type="dxa"/>
          <w:bottom w:w="55" w:type="dxa"/>
          <w:right w:w="55" w:type="dxa"/>
        </w:tblCellMar>
      </w:tblPr>
      <w:tblGrid>
        <w:gridCol w:w="2409"/>
        <w:gridCol w:w="2410"/>
        <w:gridCol w:w="2410"/>
        <w:gridCol w:w="2409"/>
      </w:tblGrid>
      <w:tr>
        <w:trPr>
          <w:trHeight w:val="2385" w:hRule="atLeast"/>
        </w:trPr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CCBE00" w:val="clear"/>
          </w:tcPr>
          <w:p>
            <w:pPr>
              <w:pStyle w:val="Contingutdelataula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  <w:p>
            <w:pPr>
              <w:pStyle w:val="Contingutdelataula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drawing>
                <wp:anchor behindDoc="0" distT="0" distB="0" distL="0" distR="0" simplePos="0" locked="0" layoutInCell="1" allowOverlap="1" relativeHeight="4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209550</wp:posOffset>
                  </wp:positionV>
                  <wp:extent cx="1443355" cy="963930"/>
                  <wp:effectExtent l="0" t="0" r="0" b="0"/>
                  <wp:wrapSquare wrapText="largest"/>
                  <wp:docPr id="1" name="Imatge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tge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355" cy="963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CCBE00" w:val="clear"/>
          </w:tcPr>
          <w:p>
            <w:pPr>
              <w:pStyle w:val="Contingutdelataula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  <w:p>
            <w:pPr>
              <w:pStyle w:val="Contingutdelataula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drawing>
                <wp:anchor behindDoc="0" distT="0" distB="0" distL="0" distR="0" simplePos="0" locked="0" layoutInCell="1" allowOverlap="1" relativeHeight="3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222885</wp:posOffset>
                  </wp:positionV>
                  <wp:extent cx="1447165" cy="943610"/>
                  <wp:effectExtent l="0" t="0" r="0" b="0"/>
                  <wp:wrapSquare wrapText="largest"/>
                  <wp:docPr id="2" name="Imatge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tge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165" cy="943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CCBE00" w:val="clear"/>
          </w:tcPr>
          <w:p>
            <w:pPr>
              <w:pStyle w:val="Contingutdelataula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drawing>
                <wp:anchor behindDoc="0" distT="0" distB="0" distL="0" distR="0" simplePos="0" locked="0" layoutInCell="1" allowOverlap="1" relativeHeight="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85725</wp:posOffset>
                  </wp:positionV>
                  <wp:extent cx="1460500" cy="1460500"/>
                  <wp:effectExtent l="0" t="0" r="0" b="0"/>
                  <wp:wrapSquare wrapText="largest"/>
                  <wp:docPr id="3" name="Imatge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tge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146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CCBE00" w:val="clear"/>
          </w:tcPr>
          <w:p>
            <w:pPr>
              <w:pStyle w:val="Contingutdelataula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drawing>
                <wp:anchor behindDoc="0" distT="0" distB="0" distL="0" distR="0" simplePos="0" locked="0" layoutInCell="1" allowOverlap="1" relativeHeight="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247650</wp:posOffset>
                  </wp:positionV>
                  <wp:extent cx="1461135" cy="1115695"/>
                  <wp:effectExtent l="0" t="0" r="0" b="0"/>
                  <wp:wrapSquare wrapText="largest"/>
                  <wp:docPr id="4" name="Imatge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tge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135" cy="1115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ingutdelataula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  <w:p>
            <w:pPr>
              <w:pStyle w:val="Contingutdelataula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ingutdelataula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ingutdelataula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ingutdelataula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>
          <w:trHeight w:val="1793" w:hRule="atLeast"/>
        </w:trPr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CCBE00" w:val="clear"/>
          </w:tcPr>
          <w:p>
            <w:pPr>
              <w:pStyle w:val="Contingutdelataula"/>
              <w:rPr>
                <w:rFonts w:ascii="Arial" w:hAnsi="Arial"/>
              </w:rPr>
            </w:pPr>
            <w:r>
              <w:rPr>
                <w:rFonts w:ascii="Arial" w:hAnsi="Arial"/>
              </w:rPr>
              <w:drawing>
                <wp:anchor behindDoc="0" distT="0" distB="0" distL="0" distR="0" simplePos="0" locked="0" layoutInCell="1" allowOverlap="1" relativeHeight="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175260</wp:posOffset>
                  </wp:positionV>
                  <wp:extent cx="1460500" cy="955675"/>
                  <wp:effectExtent l="0" t="0" r="0" b="0"/>
                  <wp:wrapSquare wrapText="largest"/>
                  <wp:docPr id="5" name="Imatge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tge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95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CCBE00" w:val="clear"/>
          </w:tcPr>
          <w:p>
            <w:pPr>
              <w:pStyle w:val="Contingutdelataula"/>
              <w:rPr>
                <w:rFonts w:ascii="Arial" w:hAnsi="Arial"/>
              </w:rPr>
            </w:pPr>
            <w:r>
              <w:rPr>
                <w:rFonts w:ascii="Arial" w:hAnsi="Arial"/>
              </w:rPr>
              <w:drawing>
                <wp:anchor behindDoc="0" distT="0" distB="0" distL="0" distR="0" simplePos="0" locked="0" layoutInCell="1" allowOverlap="1" relativeHeight="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76200</wp:posOffset>
                  </wp:positionV>
                  <wp:extent cx="1461135" cy="1106170"/>
                  <wp:effectExtent l="0" t="0" r="0" b="0"/>
                  <wp:wrapSquare wrapText="largest"/>
                  <wp:docPr id="6" name="Imatge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tge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135" cy="1106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CCBE00" w:val="clear"/>
          </w:tcPr>
          <w:p>
            <w:pPr>
              <w:pStyle w:val="Contingutdelataula"/>
              <w:rPr>
                <w:rFonts w:ascii="Arial" w:hAnsi="Arial"/>
              </w:rPr>
            </w:pPr>
            <w:r>
              <w:rPr>
                <w:rFonts w:ascii="Arial" w:hAnsi="Arial"/>
              </w:rPr>
              <w:drawing>
                <wp:anchor behindDoc="0" distT="0" distB="0" distL="0" distR="0" simplePos="0" locked="0" layoutInCell="1" allowOverlap="1" relativeHeight="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180975</wp:posOffset>
                  </wp:positionV>
                  <wp:extent cx="1460500" cy="876300"/>
                  <wp:effectExtent l="0" t="0" r="0" b="0"/>
                  <wp:wrapSquare wrapText="largest"/>
                  <wp:docPr id="7" name="Imatge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tge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CCBE00" w:val="clear"/>
          </w:tcPr>
          <w:p>
            <w:pPr>
              <w:pStyle w:val="Contingutdelataula"/>
              <w:rPr>
                <w:rFonts w:ascii="Arial" w:hAnsi="Arial"/>
              </w:rPr>
            </w:pPr>
            <w:r>
              <w:rPr>
                <w:rFonts w:ascii="Arial" w:hAnsi="Arial"/>
              </w:rPr>
              <w:drawing>
                <wp:anchor behindDoc="0" distT="0" distB="0" distL="0" distR="0" simplePos="0" locked="0" layoutInCell="1" allowOverlap="1" relativeHeight="1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180975</wp:posOffset>
                  </wp:positionV>
                  <wp:extent cx="1461135" cy="876300"/>
                  <wp:effectExtent l="0" t="0" r="0" b="0"/>
                  <wp:wrapSquare wrapText="largest"/>
                  <wp:docPr id="8" name="Imatge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tge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13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ingutdelataula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  <w:p>
            <w:pPr>
              <w:pStyle w:val="Contingutdelataula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ingutdelataula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ingutdelataula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ingutdelataula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</w:tbl>
    <w:p>
      <w:pPr>
        <w:pStyle w:val="Normal"/>
        <w:spacing w:lineRule="auto" w:line="480"/>
        <w:rPr/>
      </w:pPr>
      <w:r>
        <w:rPr/>
      </w:r>
    </w:p>
    <w:p>
      <w:pPr>
        <w:pStyle w:val="Normal"/>
        <w:spacing w:lineRule="auto" w:line="480"/>
        <w:rPr>
          <w:rFonts w:ascii="Arial" w:hAnsi="Arial"/>
          <w:b/>
          <w:b/>
          <w:bCs/>
        </w:rPr>
      </w:pPr>
      <w:r>
        <w:rPr>
          <w:rFonts w:ascii="Arial" w:hAnsi="Arial"/>
          <w:b/>
          <w:bCs/>
        </w:rPr>
      </w:r>
      <w:r>
        <w:br w:type="page"/>
      </w:r>
    </w:p>
    <w:p>
      <w:pPr>
        <w:pStyle w:val="Normal"/>
        <w:spacing w:lineRule="auto" w:line="480"/>
        <w:rPr>
          <w:b/>
          <w:b/>
          <w:bCs/>
        </w:rPr>
      </w:pPr>
      <w:r>
        <w:rPr>
          <w:rFonts w:ascii="Arial" w:hAnsi="Arial"/>
          <w:b/>
          <w:bCs/>
        </w:rPr>
        <w:t xml:space="preserve">3. </w:t>
      </w:r>
      <w:r>
        <w:rPr>
          <w:rFonts w:ascii="Arial" w:hAnsi="Arial"/>
          <w:b/>
          <w:bCs/>
        </w:rPr>
        <w:t>R</w:t>
      </w:r>
      <w:r>
        <w:rPr>
          <w:rFonts w:ascii="Arial" w:hAnsi="Arial"/>
          <w:b/>
          <w:bCs/>
        </w:rPr>
        <w:t xml:space="preserve">elaciona cada construcció amb la funció que li corresponia.  </w:t>
      </w:r>
      <w:r>
        <w:rPr>
          <w:rFonts w:ascii="Arial" w:hAnsi="Arial"/>
          <w:b/>
          <w:bCs/>
        </w:rPr>
        <w:t xml:space="preserve">Fes-ho escrivint escrivint el número </w:t>
      </w:r>
      <w:r>
        <w:rPr>
          <w:rFonts w:ascii="Arial" w:hAnsi="Arial"/>
          <w:b/>
          <w:bCs/>
        </w:rPr>
        <w:t xml:space="preserve">de la construcció </w:t>
      </w:r>
      <w:r>
        <w:rPr>
          <w:rFonts w:ascii="Arial" w:hAnsi="Arial"/>
          <w:b/>
          <w:bCs/>
        </w:rPr>
        <w:t>a la columna de les funcions.</w:t>
      </w:r>
    </w:p>
    <w:p>
      <w:pPr>
        <w:pStyle w:val="Normal"/>
        <w:spacing w:lineRule="auto" w:line="480"/>
        <w:rPr>
          <w:rFonts w:ascii="Arial" w:hAnsi="Arial"/>
        </w:rPr>
      </w:pPr>
      <w:r>
        <w:rPr>
          <w:rFonts w:ascii="Arial" w:hAnsi="Arial"/>
        </w:rPr>
      </w:r>
    </w:p>
    <w:tbl>
      <w:tblPr>
        <w:tblW w:w="10196" w:type="dxa"/>
        <w:jc w:val="right"/>
        <w:tblInd w:w="0" w:type="dxa"/>
        <w:tblBorders/>
        <w:tblCellMar>
          <w:top w:w="28" w:type="dxa"/>
          <w:left w:w="28" w:type="dxa"/>
          <w:bottom w:w="28" w:type="dxa"/>
          <w:right w:w="28" w:type="dxa"/>
        </w:tblCellMar>
      </w:tblPr>
      <w:tblGrid>
        <w:gridCol w:w="570"/>
        <w:gridCol w:w="4185"/>
        <w:gridCol w:w="570"/>
        <w:gridCol w:w="570"/>
        <w:gridCol w:w="4301"/>
      </w:tblGrid>
      <w:tr>
        <w:trPr/>
        <w:tc>
          <w:tcPr>
            <w:tcW w:w="4755" w:type="dxa"/>
            <w:gridSpan w:val="2"/>
            <w:tcBorders/>
            <w:shd w:fill="E3D200" w:val="clear"/>
          </w:tcPr>
          <w:p>
            <w:pPr>
              <w:pStyle w:val="Encapalamentdelataula"/>
              <w:jc w:val="left"/>
              <w:rPr>
                <w:rFonts w:ascii="Thorndale" w:hAnsi="Thorndale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FFFFFF"/>
                <w:sz w:val="24"/>
                <w:szCs w:val="24"/>
                <w:u w:val="none"/>
              </w:rPr>
            </w:pPr>
            <w:r>
              <w:rPr>
                <w:rFonts w:ascii="Thorndale" w:hAnsi="Thorndale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FFFFFF"/>
                <w:sz w:val="24"/>
                <w:szCs w:val="24"/>
                <w:u w:val="none"/>
              </w:rPr>
            </w:r>
          </w:p>
          <w:p>
            <w:pPr>
              <w:pStyle w:val="Encapalamentdelataula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C</w:t>
            </w: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ONSTRUCCIONS</w:t>
            </w:r>
          </w:p>
          <w:p>
            <w:pPr>
              <w:pStyle w:val="Encapalamentdelataula"/>
              <w:jc w:val="left"/>
              <w:rPr>
                <w:rFonts w:ascii="Thorndale" w:hAnsi="Thorndale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FFFFFF"/>
                <w:sz w:val="24"/>
                <w:szCs w:val="24"/>
                <w:u w:val="none"/>
              </w:rPr>
            </w:pPr>
            <w:r>
              <w:rPr>
                <w:rFonts w:ascii="Thorndale" w:hAnsi="Thorndale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FFFFFF"/>
                <w:sz w:val="24"/>
                <w:szCs w:val="24"/>
                <w:u w:val="none"/>
              </w:rPr>
            </w:r>
          </w:p>
          <w:p>
            <w:pPr>
              <w:pStyle w:val="Encapalamentdelataula"/>
              <w:jc w:val="left"/>
              <w:rPr>
                <w:rFonts w:ascii="Thorndale" w:hAnsi="Thorndale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FFFFFF"/>
                <w:sz w:val="24"/>
                <w:szCs w:val="24"/>
                <w:u w:val="none"/>
              </w:rPr>
            </w:pPr>
            <w:r>
              <w:rPr>
                <w:rFonts w:ascii="Thorndale" w:hAnsi="Thorndale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FFFFFF"/>
                <w:sz w:val="24"/>
                <w:szCs w:val="24"/>
                <w:u w:val="none"/>
              </w:rPr>
            </w:r>
          </w:p>
        </w:tc>
        <w:tc>
          <w:tcPr>
            <w:tcW w:w="570" w:type="dxa"/>
            <w:vMerge w:val="restart"/>
            <w:tcBorders/>
            <w:shd w:fill="auto" w:val="clear"/>
          </w:tcPr>
          <w:p>
            <w:pPr>
              <w:pStyle w:val="Encapalamentdelataula"/>
              <w:jc w:val="left"/>
              <w:rPr>
                <w:rFonts w:ascii="Thorndale" w:hAnsi="Thorndale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FFFFFF"/>
                <w:sz w:val="24"/>
                <w:szCs w:val="24"/>
                <w:u w:val="none"/>
              </w:rPr>
            </w:pPr>
            <w:r>
              <w:rPr>
                <w:rFonts w:ascii="Thorndale" w:hAnsi="Thorndale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FFFFFF"/>
                <w:sz w:val="24"/>
                <w:szCs w:val="24"/>
                <w:u w:val="none"/>
              </w:rPr>
            </w:r>
          </w:p>
        </w:tc>
        <w:tc>
          <w:tcPr>
            <w:tcW w:w="4871" w:type="dxa"/>
            <w:gridSpan w:val="2"/>
            <w:tcBorders/>
            <w:shd w:fill="E3D200" w:val="clear"/>
          </w:tcPr>
          <w:p>
            <w:pPr>
              <w:pStyle w:val="Encapalamentdelataula"/>
              <w:jc w:val="center"/>
              <w:rPr>
                <w:rFonts w:ascii="Thorndale" w:hAnsi="Thorndale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FFFFFF"/>
                <w:sz w:val="24"/>
                <w:szCs w:val="24"/>
                <w:u w:val="none"/>
              </w:rPr>
            </w:pPr>
            <w:r>
              <w:rPr>
                <w:rFonts w:ascii="Thorndale" w:hAnsi="Thorndale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FFFFFF"/>
                <w:sz w:val="24"/>
                <w:szCs w:val="24"/>
                <w:u w:val="none"/>
              </w:rPr>
            </w:r>
          </w:p>
          <w:p>
            <w:pPr>
              <w:pStyle w:val="Encapalamentdelataula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FUNCIONS</w:t>
            </w:r>
          </w:p>
        </w:tc>
      </w:tr>
      <w:tr>
        <w:trPr/>
        <w:tc>
          <w:tcPr>
            <w:tcW w:w="570" w:type="dxa"/>
            <w:tcBorders>
              <w:right w:val="single" w:sz="8" w:space="0" w:color="666600"/>
              <w:insideV w:val="single" w:sz="8" w:space="0" w:color="666600"/>
            </w:tcBorders>
            <w:shd w:fill="FFFF99" w:val="clear"/>
          </w:tcPr>
          <w:p>
            <w:pPr>
              <w:pStyle w:val="Contingutdelataula"/>
              <w:spacing w:before="57" w:after="57"/>
              <w:jc w:val="center"/>
              <w:rPr>
                <w:rFonts w:ascii="Thorndale" w:hAnsi="Thorndale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horndale" w:hAnsi="Thorndale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  <w:p>
            <w:pPr>
              <w:pStyle w:val="Contingutdelataula"/>
              <w:spacing w:before="57" w:after="57"/>
              <w:jc w:val="center"/>
              <w:rPr>
                <w:rFonts w:ascii="Thorndale" w:hAnsi="Thorndale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CE181E"/>
                <w:sz w:val="24"/>
                <w:szCs w:val="24"/>
                <w:u w:val="none"/>
              </w:rPr>
            </w:pPr>
            <w:r>
              <w:rPr>
                <w:rFonts w:ascii="Thorndale" w:hAnsi="Thorndale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CE181E"/>
                <w:sz w:val="24"/>
                <w:szCs w:val="24"/>
                <w:u w:val="none"/>
              </w:rPr>
              <w:t>1</w:t>
            </w:r>
          </w:p>
        </w:tc>
        <w:tc>
          <w:tcPr>
            <w:tcW w:w="4185" w:type="dxa"/>
            <w:tcBorders/>
            <w:shd w:fill="FFFF99" w:val="clear"/>
          </w:tcPr>
          <w:p>
            <w:pPr>
              <w:pStyle w:val="Contingutdelataula"/>
              <w:ind w:left="709" w:right="0" w:hanging="0"/>
              <w:jc w:val="lef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  <w:p>
            <w:pPr>
              <w:pStyle w:val="Contingutdelataula"/>
              <w:ind w:left="709" w:right="0" w:hanging="0"/>
              <w:jc w:val="lef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FÒRUM </w:t>
            </w: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DE LA PROVÍNCIA</w:t>
            </w:r>
          </w:p>
          <w:p>
            <w:pPr>
              <w:pStyle w:val="Contingutdelataula"/>
              <w:ind w:left="709" w:right="0" w:hanging="0"/>
              <w:jc w:val="lef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  <w:p>
            <w:pPr>
              <w:pStyle w:val="Contingutdelataula"/>
              <w:ind w:left="709" w:right="0" w:hanging="0"/>
              <w:jc w:val="lef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570" w:type="dxa"/>
            <w:vMerge w:val="continue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70" w:type="dxa"/>
            <w:tcBorders/>
            <w:shd w:fill="FFFF99" w:val="clear"/>
          </w:tcPr>
          <w:p>
            <w:pPr>
              <w:pStyle w:val="Contingutdelataula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4301" w:type="dxa"/>
            <w:tcBorders/>
            <w:shd w:fill="FFFF99" w:val="clear"/>
          </w:tcPr>
          <w:p>
            <w:pPr>
              <w:pStyle w:val="Contingutdelataula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  <w:p>
            <w:pPr>
              <w:pStyle w:val="Contingutdelataula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Recinte dedicat al culte.</w:t>
            </w:r>
          </w:p>
        </w:tc>
      </w:tr>
      <w:tr>
        <w:trPr/>
        <w:tc>
          <w:tcPr>
            <w:tcW w:w="570" w:type="dxa"/>
            <w:tcBorders>
              <w:right w:val="single" w:sz="8" w:space="0" w:color="666600"/>
              <w:insideV w:val="single" w:sz="8" w:space="0" w:color="666600"/>
            </w:tcBorders>
            <w:shd w:fill="E6E64C" w:val="clear"/>
          </w:tcPr>
          <w:p>
            <w:pPr>
              <w:pStyle w:val="Contingutdelataula"/>
              <w:jc w:val="center"/>
              <w:rPr>
                <w:rFonts w:ascii="Thorndale" w:hAnsi="Thorndale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horndale" w:hAnsi="Thorndale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  <w:p>
            <w:pPr>
              <w:pStyle w:val="Contingutdelataula"/>
              <w:jc w:val="center"/>
              <w:rPr>
                <w:rFonts w:ascii="Thorndale" w:hAnsi="Thorndale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horndale" w:hAnsi="Thorndale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</w:t>
            </w:r>
          </w:p>
        </w:tc>
        <w:tc>
          <w:tcPr>
            <w:tcW w:w="4185" w:type="dxa"/>
            <w:tcBorders/>
            <w:shd w:fill="E6E64C" w:val="clear"/>
          </w:tcPr>
          <w:p>
            <w:pPr>
              <w:pStyle w:val="Contingutdelataula"/>
              <w:ind w:left="709" w:right="0" w:hanging="0"/>
              <w:jc w:val="lef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  <w:p>
            <w:pPr>
              <w:pStyle w:val="Contingutdelataula"/>
              <w:ind w:left="709" w:right="0" w:hanging="0"/>
              <w:jc w:val="lef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FÒRUM </w:t>
            </w: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LOCAL</w:t>
            </w:r>
          </w:p>
          <w:p>
            <w:pPr>
              <w:pStyle w:val="Contingutdelataula"/>
              <w:ind w:left="709" w:right="0" w:hanging="0"/>
              <w:jc w:val="lef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  <w:p>
            <w:pPr>
              <w:pStyle w:val="Contingutdelataula"/>
              <w:ind w:left="709" w:right="0" w:hanging="0"/>
              <w:jc w:val="lef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570" w:type="dxa"/>
            <w:vMerge w:val="continue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70" w:type="dxa"/>
            <w:tcBorders/>
            <w:shd w:fill="E6E64C" w:val="clear"/>
          </w:tcPr>
          <w:p>
            <w:pPr>
              <w:pStyle w:val="Contingutdelataula"/>
              <w:jc w:val="left"/>
              <w:rPr>
                <w:rFonts w:ascii="Arial" w:hAnsi="Arial"/>
                <w:b w:val="false"/>
                <w:b w:val="false"/>
                <w:bCs w:val="false"/>
                <w:i/>
                <w:i/>
                <w:iCs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Arial" w:hAnsi="Arial"/>
                <w:b w:val="false"/>
                <w:bCs w:val="false"/>
                <w:i/>
                <w:iCs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4301" w:type="dxa"/>
            <w:tcBorders/>
            <w:shd w:fill="E6E64C" w:val="clear"/>
          </w:tcPr>
          <w:p>
            <w:pPr>
              <w:pStyle w:val="Contingutdelataula"/>
              <w:jc w:val="left"/>
              <w:rPr>
                <w:rFonts w:ascii="Arial" w:hAnsi="Arial"/>
                <w:b w:val="false"/>
                <w:b w:val="false"/>
                <w:bCs w:val="false"/>
                <w:i/>
                <w:i/>
                <w:iCs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Arial" w:hAnsi="Arial"/>
                <w:b w:val="false"/>
                <w:bCs w:val="false"/>
                <w:i/>
                <w:iCs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  <w:p>
            <w:pPr>
              <w:pStyle w:val="Contingutdelataula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Protegia Tàrraco per tots els costats.</w:t>
            </w:r>
          </w:p>
        </w:tc>
      </w:tr>
      <w:tr>
        <w:trPr/>
        <w:tc>
          <w:tcPr>
            <w:tcW w:w="570" w:type="dxa"/>
            <w:tcBorders>
              <w:right w:val="single" w:sz="8" w:space="0" w:color="666600"/>
              <w:insideV w:val="single" w:sz="8" w:space="0" w:color="666600"/>
            </w:tcBorders>
            <w:shd w:fill="FFFF99" w:val="clear"/>
          </w:tcPr>
          <w:p>
            <w:pPr>
              <w:pStyle w:val="Contingutdelataula"/>
              <w:jc w:val="center"/>
              <w:rPr>
                <w:rFonts w:ascii="Thorndale" w:hAnsi="Thorndale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horndale" w:hAnsi="Thorndale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  <w:p>
            <w:pPr>
              <w:pStyle w:val="Contingutdelataula"/>
              <w:jc w:val="center"/>
              <w:rPr>
                <w:rFonts w:ascii="Thorndale" w:hAnsi="Thorndale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horndale" w:hAnsi="Thorndale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</w:t>
            </w:r>
          </w:p>
        </w:tc>
        <w:tc>
          <w:tcPr>
            <w:tcW w:w="4185" w:type="dxa"/>
            <w:tcBorders/>
            <w:shd w:fill="FFFF99" w:val="clear"/>
          </w:tcPr>
          <w:p>
            <w:pPr>
              <w:pStyle w:val="Contingutdelataula"/>
              <w:ind w:left="709" w:right="0" w:hanging="0"/>
              <w:jc w:val="lef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  <w:p>
            <w:pPr>
              <w:pStyle w:val="Contingutdelataula"/>
              <w:ind w:left="709" w:right="0" w:hanging="0"/>
              <w:jc w:val="lef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TEATRE</w:t>
            </w:r>
          </w:p>
          <w:p>
            <w:pPr>
              <w:pStyle w:val="Contingutdelataula"/>
              <w:ind w:left="709" w:right="0" w:hanging="0"/>
              <w:jc w:val="lef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  <w:p>
            <w:pPr>
              <w:pStyle w:val="Contingutdelataula"/>
              <w:ind w:left="709" w:right="0" w:hanging="0"/>
              <w:jc w:val="lef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570" w:type="dxa"/>
            <w:vMerge w:val="continue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70" w:type="dxa"/>
            <w:tcBorders/>
            <w:shd w:fill="FFFF99" w:val="clear"/>
          </w:tcPr>
          <w:p>
            <w:pPr>
              <w:pStyle w:val="Contingutdelataula"/>
              <w:jc w:val="center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  <w:p>
            <w:pPr>
              <w:pStyle w:val="Contingutdelataula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CE181E"/>
                <w:sz w:val="24"/>
                <w:szCs w:val="24"/>
                <w:u w:val="none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CE181E"/>
                <w:sz w:val="24"/>
                <w:szCs w:val="24"/>
                <w:u w:val="none"/>
              </w:rPr>
              <w:t>1</w:t>
            </w:r>
          </w:p>
        </w:tc>
        <w:tc>
          <w:tcPr>
            <w:tcW w:w="4301" w:type="dxa"/>
            <w:tcBorders/>
            <w:shd w:fill="FFFF99" w:val="clear"/>
          </w:tcPr>
          <w:p>
            <w:pPr>
              <w:pStyle w:val="Contingutdelataula"/>
              <w:ind w:left="0" w:right="0" w:hanging="0"/>
              <w:jc w:val="both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  <w:p>
            <w:pPr>
              <w:pStyle w:val="Contingutdelataula"/>
              <w:ind w:left="0" w:right="0" w:hanging="0"/>
              <w:jc w:val="both"/>
              <w:rPr>
                <w:rFonts w:ascii="Arial" w:hAnsi="Arial"/>
                <w:b w:val="false"/>
                <w:b w:val="false"/>
                <w:bCs w:val="false"/>
                <w:i/>
                <w:i/>
                <w:iCs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Zona oficial de la província. 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S’hi rebien els notables de la província</w:t>
            </w:r>
            <w:r>
              <w:rPr>
                <w:rFonts w:ascii="Arial" w:hAnsi="Arial"/>
                <w:b w:val="false"/>
                <w:bCs w:val="false"/>
                <w:i/>
                <w:iCs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.</w:t>
            </w:r>
          </w:p>
        </w:tc>
      </w:tr>
      <w:tr>
        <w:trPr/>
        <w:tc>
          <w:tcPr>
            <w:tcW w:w="570" w:type="dxa"/>
            <w:tcBorders>
              <w:right w:val="single" w:sz="8" w:space="0" w:color="666600"/>
              <w:insideV w:val="single" w:sz="8" w:space="0" w:color="666600"/>
            </w:tcBorders>
            <w:shd w:fill="E6E64C" w:val="clear"/>
          </w:tcPr>
          <w:p>
            <w:pPr>
              <w:pStyle w:val="Contingutdelataula"/>
              <w:jc w:val="center"/>
              <w:rPr>
                <w:rFonts w:ascii="Thorndale" w:hAnsi="Thorndale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horndale" w:hAnsi="Thorndale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  <w:p>
            <w:pPr>
              <w:pStyle w:val="Contingutdelataula"/>
              <w:jc w:val="center"/>
              <w:rPr>
                <w:rFonts w:ascii="Thorndale" w:hAnsi="Thorndale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horndale" w:hAnsi="Thorndale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4</w:t>
            </w:r>
          </w:p>
        </w:tc>
        <w:tc>
          <w:tcPr>
            <w:tcW w:w="4185" w:type="dxa"/>
            <w:tcBorders/>
            <w:shd w:fill="E6E64C" w:val="clear"/>
          </w:tcPr>
          <w:p>
            <w:pPr>
              <w:pStyle w:val="Contingutdelataula"/>
              <w:ind w:left="709" w:right="0" w:hanging="0"/>
              <w:jc w:val="lef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  <w:p>
            <w:pPr>
              <w:pStyle w:val="Contingutdelataula"/>
              <w:ind w:left="709" w:right="0" w:hanging="0"/>
              <w:jc w:val="lef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TEMPLE</w:t>
            </w:r>
          </w:p>
          <w:p>
            <w:pPr>
              <w:pStyle w:val="Contingutdelataula"/>
              <w:ind w:left="709" w:right="0" w:hanging="0"/>
              <w:jc w:val="lef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  <w:p>
            <w:pPr>
              <w:pStyle w:val="Contingutdelataula"/>
              <w:ind w:left="709" w:right="0" w:hanging="0"/>
              <w:jc w:val="lef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570" w:type="dxa"/>
            <w:vMerge w:val="continue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70" w:type="dxa"/>
            <w:tcBorders/>
            <w:shd w:fill="E6E64C" w:val="clear"/>
          </w:tcPr>
          <w:p>
            <w:pPr>
              <w:pStyle w:val="Contingutdelataula"/>
              <w:jc w:val="left"/>
              <w:rPr>
                <w:rFonts w:ascii="Thorndale" w:hAnsi="Thorndale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horndale" w:hAnsi="Thorndale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4301" w:type="dxa"/>
            <w:tcBorders/>
            <w:shd w:fill="E6E64C" w:val="clear"/>
          </w:tcPr>
          <w:p>
            <w:pPr>
              <w:pStyle w:val="Contingutdelataula"/>
              <w:jc w:val="left"/>
              <w:rPr>
                <w:rFonts w:ascii="Thorndale" w:hAnsi="Thorndale"/>
                <w:b w:val="false"/>
                <w:b w:val="false"/>
                <w:bCs w:val="false"/>
                <w:i/>
                <w:i/>
                <w:iCs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horndale" w:hAnsi="Thorndale"/>
                <w:b w:val="false"/>
                <w:bCs w:val="false"/>
                <w:i/>
                <w:iCs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  <w:p>
            <w:pPr>
              <w:pStyle w:val="Contingutdelataula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S’hi feien espectacles i també eren indrets de prestigi i propaganda política i religiosa dels governants.</w:t>
            </w:r>
          </w:p>
        </w:tc>
      </w:tr>
      <w:tr>
        <w:trPr/>
        <w:tc>
          <w:tcPr>
            <w:tcW w:w="570" w:type="dxa"/>
            <w:tcBorders>
              <w:right w:val="single" w:sz="8" w:space="0" w:color="666600"/>
              <w:insideV w:val="single" w:sz="8" w:space="0" w:color="666600"/>
            </w:tcBorders>
            <w:shd w:fill="FFFF99" w:val="clear"/>
          </w:tcPr>
          <w:p>
            <w:pPr>
              <w:pStyle w:val="Contingutdelataula"/>
              <w:jc w:val="center"/>
              <w:rPr>
                <w:rFonts w:ascii="Thorndale" w:hAnsi="Thorndale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horndale" w:hAnsi="Thorndale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  <w:p>
            <w:pPr>
              <w:pStyle w:val="Contingutdelataula"/>
              <w:jc w:val="center"/>
              <w:rPr>
                <w:rFonts w:ascii="Thorndale" w:hAnsi="Thorndale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horndale" w:hAnsi="Thorndale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5</w:t>
            </w:r>
          </w:p>
        </w:tc>
        <w:tc>
          <w:tcPr>
            <w:tcW w:w="4185" w:type="dxa"/>
            <w:tcBorders/>
            <w:shd w:fill="FFFF99" w:val="clear"/>
          </w:tcPr>
          <w:p>
            <w:pPr>
              <w:pStyle w:val="Contingutdelataula"/>
              <w:ind w:left="709" w:right="0" w:hanging="0"/>
              <w:jc w:val="lef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  <w:p>
            <w:pPr>
              <w:pStyle w:val="Contingutdelataula"/>
              <w:ind w:left="709" w:right="0" w:hanging="0"/>
              <w:jc w:val="lef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AQÜEDUCTE</w:t>
            </w:r>
          </w:p>
          <w:p>
            <w:pPr>
              <w:pStyle w:val="Contingutdelataula"/>
              <w:ind w:left="709" w:right="0" w:hanging="0"/>
              <w:jc w:val="lef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  <w:p>
            <w:pPr>
              <w:pStyle w:val="Contingutdelataula"/>
              <w:ind w:left="709" w:right="0" w:hanging="0"/>
              <w:jc w:val="lef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570" w:type="dxa"/>
            <w:vMerge w:val="continue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70" w:type="dxa"/>
            <w:tcBorders/>
            <w:shd w:fill="FFFF99" w:val="clear"/>
          </w:tcPr>
          <w:p>
            <w:pPr>
              <w:pStyle w:val="Contingutdelataula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4301" w:type="dxa"/>
            <w:tcBorders/>
            <w:shd w:fill="FFFF99" w:val="clear"/>
          </w:tcPr>
          <w:p>
            <w:pPr>
              <w:pStyle w:val="Contingutdelataula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  <w:p>
            <w:pPr>
              <w:pStyle w:val="Contingutdelataula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Es dedicava a curses d’aurigues.</w:t>
            </w:r>
          </w:p>
        </w:tc>
      </w:tr>
      <w:tr>
        <w:trPr/>
        <w:tc>
          <w:tcPr>
            <w:tcW w:w="570" w:type="dxa"/>
            <w:tcBorders>
              <w:right w:val="single" w:sz="8" w:space="0" w:color="666600"/>
              <w:insideV w:val="single" w:sz="8" w:space="0" w:color="666600"/>
            </w:tcBorders>
            <w:shd w:fill="E6E64C" w:val="clear"/>
          </w:tcPr>
          <w:p>
            <w:pPr>
              <w:pStyle w:val="Contingutdelataula"/>
              <w:jc w:val="center"/>
              <w:rPr>
                <w:rFonts w:ascii="Thorndale" w:hAnsi="Thorndale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horndale" w:hAnsi="Thorndale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  <w:p>
            <w:pPr>
              <w:pStyle w:val="Contingutdelataula"/>
              <w:jc w:val="center"/>
              <w:rPr>
                <w:rFonts w:ascii="Thorndale" w:hAnsi="Thorndale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horndale" w:hAnsi="Thorndale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6</w:t>
            </w:r>
          </w:p>
        </w:tc>
        <w:tc>
          <w:tcPr>
            <w:tcW w:w="4185" w:type="dxa"/>
            <w:tcBorders>
              <w:right w:val="single" w:sz="8" w:space="0" w:color="666600"/>
              <w:insideV w:val="single" w:sz="8" w:space="0" w:color="666600"/>
            </w:tcBorders>
            <w:shd w:fill="E6E64C" w:val="clear"/>
          </w:tcPr>
          <w:p>
            <w:pPr>
              <w:pStyle w:val="Contingutdelataula"/>
              <w:ind w:left="709" w:right="0" w:hanging="0"/>
              <w:jc w:val="lef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  <w:p>
            <w:pPr>
              <w:pStyle w:val="Contingutdelataula"/>
              <w:ind w:left="709" w:right="0" w:hanging="0"/>
              <w:jc w:val="lef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AMFITEATRE</w:t>
            </w:r>
          </w:p>
          <w:p>
            <w:pPr>
              <w:pStyle w:val="Contingutdelataula"/>
              <w:ind w:left="709" w:right="0" w:hanging="0"/>
              <w:jc w:val="lef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  <w:p>
            <w:pPr>
              <w:pStyle w:val="Contingutdelataula"/>
              <w:ind w:left="709" w:right="0" w:hanging="0"/>
              <w:jc w:val="lef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570" w:type="dxa"/>
            <w:vMerge w:val="continue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70" w:type="dxa"/>
            <w:tcBorders/>
            <w:shd w:fill="E6E64C" w:val="clear"/>
          </w:tcPr>
          <w:p>
            <w:pPr>
              <w:pStyle w:val="Contingutdelataula"/>
              <w:jc w:val="left"/>
              <w:rPr>
                <w:rFonts w:ascii="Thorndale" w:hAnsi="Thorndale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horndale" w:hAnsi="Thorndale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4301" w:type="dxa"/>
            <w:tcBorders/>
            <w:shd w:fill="E6E64C" w:val="clear"/>
          </w:tcPr>
          <w:p>
            <w:pPr>
              <w:pStyle w:val="Contingutdelataula"/>
              <w:jc w:val="left"/>
              <w:rPr>
                <w:rFonts w:ascii="Thorndale" w:hAnsi="Thorndale"/>
                <w:b w:val="false"/>
                <w:b w:val="false"/>
                <w:bCs w:val="false"/>
                <w:i/>
                <w:i/>
                <w:iCs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horndale" w:hAnsi="Thorndale"/>
                <w:b w:val="false"/>
                <w:bCs w:val="false"/>
                <w:i/>
                <w:iCs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  <w:p>
            <w:pPr>
              <w:pStyle w:val="Contingutdelataula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S’hi feien lluites de i amb animals</w:t>
            </w:r>
          </w:p>
        </w:tc>
      </w:tr>
      <w:tr>
        <w:trPr>
          <w:trHeight w:val="891" w:hRule="atLeast"/>
        </w:trPr>
        <w:tc>
          <w:tcPr>
            <w:tcW w:w="570" w:type="dxa"/>
            <w:tcBorders>
              <w:right w:val="single" w:sz="8" w:space="0" w:color="666600"/>
              <w:insideV w:val="single" w:sz="8" w:space="0" w:color="666600"/>
            </w:tcBorders>
            <w:shd w:fill="FFFF99" w:val="clear"/>
          </w:tcPr>
          <w:p>
            <w:pPr>
              <w:pStyle w:val="Contingutdelataula"/>
              <w:jc w:val="center"/>
              <w:rPr>
                <w:rFonts w:ascii="Thorndale" w:hAnsi="Thorndale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horndale" w:hAnsi="Thorndale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  <w:p>
            <w:pPr>
              <w:pStyle w:val="Contingutdelataula"/>
              <w:jc w:val="center"/>
              <w:rPr>
                <w:rFonts w:ascii="Thorndale" w:hAnsi="Thorndale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horndale" w:hAnsi="Thorndale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7</w:t>
            </w:r>
          </w:p>
        </w:tc>
        <w:tc>
          <w:tcPr>
            <w:tcW w:w="4185" w:type="dxa"/>
            <w:tcBorders/>
            <w:shd w:fill="FFFF99" w:val="clear"/>
          </w:tcPr>
          <w:p>
            <w:pPr>
              <w:pStyle w:val="Contingutdelataula"/>
              <w:ind w:left="709" w:right="0" w:hanging="0"/>
              <w:jc w:val="lef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  <w:p>
            <w:pPr>
              <w:pStyle w:val="Contingutdelataula"/>
              <w:ind w:left="709" w:right="0" w:hanging="0"/>
              <w:jc w:val="lef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TEMPLE</w:t>
            </w:r>
          </w:p>
          <w:p>
            <w:pPr>
              <w:pStyle w:val="Contingutdelataula"/>
              <w:ind w:left="709" w:right="0" w:hanging="0"/>
              <w:jc w:val="lef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  <w:p>
            <w:pPr>
              <w:pStyle w:val="Contingutdelataula"/>
              <w:ind w:left="0" w:right="0" w:hanging="0"/>
              <w:jc w:val="lef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570" w:type="dxa"/>
            <w:vMerge w:val="continue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70" w:type="dxa"/>
            <w:tcBorders/>
            <w:shd w:fill="FFFF99" w:val="clear"/>
          </w:tcPr>
          <w:p>
            <w:pPr>
              <w:pStyle w:val="Contingutdelataula"/>
              <w:jc w:val="left"/>
              <w:rPr>
                <w:rFonts w:ascii="Thorndale" w:hAnsi="Thorndale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horndale" w:hAnsi="Thorndale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4301" w:type="dxa"/>
            <w:tcBorders/>
            <w:shd w:fill="FFFF99" w:val="clear"/>
          </w:tcPr>
          <w:p>
            <w:pPr>
              <w:pStyle w:val="Contingutdelataula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Era el lloc més animat de la ciutat: s’hi feia el mercat i espectacles, era tribuna de poetes i polítics, s’hi elegien els magistrats. També s’hi feien execucions, sacrificis, discursos i processons.</w:t>
            </w:r>
          </w:p>
        </w:tc>
      </w:tr>
      <w:tr>
        <w:trPr/>
        <w:tc>
          <w:tcPr>
            <w:tcW w:w="570" w:type="dxa"/>
            <w:tcBorders>
              <w:right w:val="single" w:sz="8" w:space="0" w:color="666600"/>
              <w:insideV w:val="single" w:sz="8" w:space="0" w:color="666600"/>
            </w:tcBorders>
            <w:shd w:fill="E6E64C" w:val="clear"/>
          </w:tcPr>
          <w:p>
            <w:pPr>
              <w:pStyle w:val="Contingutdelataula"/>
              <w:jc w:val="center"/>
              <w:rPr>
                <w:rFonts w:ascii="Thorndale" w:hAnsi="Thorndale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horndale" w:hAnsi="Thorndale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  <w:p>
            <w:pPr>
              <w:pStyle w:val="Contingutdelataula"/>
              <w:jc w:val="center"/>
              <w:rPr>
                <w:rFonts w:ascii="Thorndale" w:hAnsi="Thorndale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horndale" w:hAnsi="Thorndale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8</w:t>
            </w:r>
          </w:p>
        </w:tc>
        <w:tc>
          <w:tcPr>
            <w:tcW w:w="4185" w:type="dxa"/>
            <w:tcBorders/>
            <w:shd w:fill="E6E64C" w:val="clear"/>
          </w:tcPr>
          <w:p>
            <w:pPr>
              <w:pStyle w:val="Contingutdelataula"/>
              <w:ind w:left="709" w:right="0" w:hanging="0"/>
              <w:jc w:val="lef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  <w:p>
            <w:pPr>
              <w:pStyle w:val="Contingutdelataula"/>
              <w:ind w:left="709" w:right="0" w:hanging="0"/>
              <w:jc w:val="lef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MURALLES</w:t>
            </w:r>
          </w:p>
          <w:p>
            <w:pPr>
              <w:pStyle w:val="Contingutdelataula"/>
              <w:ind w:left="709" w:right="0" w:hanging="0"/>
              <w:jc w:val="lef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  <w:p>
            <w:pPr>
              <w:pStyle w:val="Contingutdelataula"/>
              <w:ind w:left="709" w:right="0" w:hanging="0"/>
              <w:jc w:val="lef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570" w:type="dxa"/>
            <w:vMerge w:val="continue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70" w:type="dxa"/>
            <w:tcBorders/>
            <w:shd w:fill="E6E64C" w:val="clear"/>
          </w:tcPr>
          <w:p>
            <w:pPr>
              <w:pStyle w:val="Contingutdelataula"/>
              <w:jc w:val="left"/>
              <w:rPr>
                <w:rFonts w:ascii="Thorndale" w:hAnsi="Thorndale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horndale" w:hAnsi="Thorndale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4301" w:type="dxa"/>
            <w:tcBorders/>
            <w:shd w:fill="E6E64C" w:val="clear"/>
          </w:tcPr>
          <w:p>
            <w:pPr>
              <w:pStyle w:val="Contingutdelataula"/>
              <w:jc w:val="left"/>
              <w:rPr>
                <w:rFonts w:ascii="Thorndale" w:hAnsi="Thorndale"/>
                <w:b w:val="false"/>
                <w:b w:val="false"/>
                <w:bCs w:val="false"/>
                <w:i/>
                <w:i/>
                <w:iCs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horndale" w:hAnsi="Thorndale"/>
                <w:b w:val="false"/>
                <w:bCs w:val="false"/>
                <w:i/>
                <w:iCs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  <w:p>
            <w:pPr>
              <w:pStyle w:val="Contingutdelataula"/>
              <w:jc w:val="left"/>
              <w:rPr>
                <w:rFonts w:ascii="Arial" w:hAnsi="Arial"/>
                <w:i w:val="false"/>
                <w:i w:val="false"/>
                <w:iCs w:val="fals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És un arc honorífic </w:t>
            </w:r>
            <w:r>
              <w:rPr>
                <w:rFonts w:ascii="Arial" w:hAnsi="Arial"/>
                <w:i w:val="false"/>
                <w:iCs w:val="false"/>
              </w:rPr>
              <w:t xml:space="preserve">dedicat a l'emperador August. </w:t>
            </w:r>
          </w:p>
          <w:p>
            <w:pPr>
              <w:pStyle w:val="Contingutdelataula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570" w:type="dxa"/>
            <w:tcBorders>
              <w:right w:val="single" w:sz="8" w:space="0" w:color="666600"/>
              <w:insideV w:val="single" w:sz="8" w:space="0" w:color="666600"/>
            </w:tcBorders>
            <w:shd w:fill="FFFF99" w:val="clear"/>
          </w:tcPr>
          <w:p>
            <w:pPr>
              <w:pStyle w:val="Contingutdelataula"/>
              <w:jc w:val="center"/>
              <w:rPr>
                <w:rFonts w:ascii="Thorndale" w:hAnsi="Thorndale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horndale" w:hAnsi="Thorndale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  <w:p>
            <w:pPr>
              <w:pStyle w:val="Contingutdelataula"/>
              <w:jc w:val="center"/>
              <w:rPr>
                <w:rFonts w:ascii="Thorndale" w:hAnsi="Thorndale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horndale" w:hAnsi="Thorndale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9</w:t>
            </w:r>
          </w:p>
        </w:tc>
        <w:tc>
          <w:tcPr>
            <w:tcW w:w="4185" w:type="dxa"/>
            <w:tcBorders/>
            <w:shd w:fill="FFFF99" w:val="clear"/>
          </w:tcPr>
          <w:p>
            <w:pPr>
              <w:pStyle w:val="Contingutdelataula"/>
              <w:ind w:left="709" w:right="0" w:hanging="0"/>
              <w:jc w:val="lef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  <w:p>
            <w:pPr>
              <w:pStyle w:val="Contingutdelataula"/>
              <w:ind w:left="709" w:right="0" w:hanging="0"/>
              <w:jc w:val="lef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ARC </w:t>
            </w: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de BERÀ</w:t>
            </w:r>
          </w:p>
          <w:p>
            <w:pPr>
              <w:pStyle w:val="Contingutdelataula"/>
              <w:ind w:left="709" w:right="0" w:hanging="0"/>
              <w:jc w:val="lef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  <w:p>
            <w:pPr>
              <w:pStyle w:val="Contingutdelataula"/>
              <w:ind w:left="709" w:right="0" w:hanging="0"/>
              <w:jc w:val="lef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570" w:type="dxa"/>
            <w:vMerge w:val="continue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70" w:type="dxa"/>
            <w:tcBorders/>
            <w:shd w:fill="FFFF99" w:val="clear"/>
          </w:tcPr>
          <w:p>
            <w:pPr>
              <w:pStyle w:val="Contingutdelataula"/>
              <w:jc w:val="left"/>
              <w:rPr>
                <w:rFonts w:ascii="Thorndale" w:hAnsi="Thorndale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horndale" w:hAnsi="Thorndale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4301" w:type="dxa"/>
            <w:tcBorders/>
            <w:shd w:fill="FFFF99" w:val="clear"/>
          </w:tcPr>
          <w:p>
            <w:pPr>
              <w:pStyle w:val="Contingutdelataula"/>
              <w:jc w:val="left"/>
              <w:rPr>
                <w:rFonts w:ascii="Arial" w:hAnsi="Arial"/>
                <w:b w:val="false"/>
                <w:b w:val="false"/>
                <w:bCs w:val="false"/>
                <w:i/>
                <w:i/>
                <w:iCs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Arial" w:hAnsi="Arial"/>
                <w:b w:val="false"/>
                <w:bCs w:val="false"/>
                <w:i/>
                <w:iCs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  <w:p>
            <w:pPr>
              <w:pStyle w:val="Contingutdelataula"/>
              <w:jc w:val="left"/>
              <w:rPr/>
            </w:pPr>
            <w:hyperlink r:id="rId10">
              <w:r>
                <w:rPr>
                  <w:rStyle w:val="EnlladInternet"/>
                </w:rPr>
                <w:t>É</w:t>
              </w:r>
            </w:hyperlink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s un pont romà </w:t>
            </w:r>
            <w:r>
              <w:rPr>
                <w:rFonts w:ascii="Arial" w:hAnsi="Arial"/>
                <w:i w:val="false"/>
                <w:iCs w:val="false"/>
              </w:rPr>
              <w:t xml:space="preserve">que duia aigua del riu </w:t>
            </w:r>
            <w:hyperlink r:id="rId11">
              <w:r>
                <w:rPr>
                  <w:rStyle w:val="EnlladInternet"/>
                  <w:rFonts w:ascii="Arial" w:hAnsi="Arial"/>
                  <w:i w:val="false"/>
                  <w:iCs w:val="false"/>
                </w:rPr>
                <w:t>Francolí</w:t>
              </w:r>
            </w:hyperlink>
            <w:r>
              <w:rPr>
                <w:rFonts w:ascii="Arial" w:hAnsi="Arial"/>
                <w:i w:val="false"/>
                <w:iCs w:val="false"/>
              </w:rPr>
              <w:t xml:space="preserve"> a l'antiga ciutat de </w:t>
            </w:r>
            <w:hyperlink r:id="rId12">
              <w:r>
                <w:rPr>
                  <w:rStyle w:val="EnlladInternet"/>
                  <w:rFonts w:ascii="Arial" w:hAnsi="Arial"/>
                  <w:i w:val="false"/>
                  <w:iCs w:val="false"/>
                </w:rPr>
                <w:t>Tàrraco</w:t>
              </w:r>
            </w:hyperlink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.</w:t>
            </w:r>
          </w:p>
        </w:tc>
      </w:tr>
      <w:tr>
        <w:trPr>
          <w:trHeight w:val="264" w:hRule="atLeast"/>
        </w:trPr>
        <w:tc>
          <w:tcPr>
            <w:tcW w:w="570" w:type="dxa"/>
            <w:tcBorders>
              <w:top w:val="single" w:sz="8" w:space="0" w:color="666600"/>
              <w:right w:val="single" w:sz="8" w:space="0" w:color="666600"/>
              <w:insideV w:val="single" w:sz="8" w:space="0" w:color="666600"/>
            </w:tcBorders>
            <w:shd w:fill="B3B300" w:val="clear"/>
          </w:tcPr>
          <w:p>
            <w:pPr>
              <w:pStyle w:val="Contingutdelataula"/>
              <w:jc w:val="left"/>
              <w:rPr>
                <w:rFonts w:ascii="Thorndale" w:hAnsi="Thorndale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horndale" w:hAnsi="Thorndale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  <w:p>
            <w:pPr>
              <w:pStyle w:val="Contingutdelataula"/>
              <w:jc w:val="left"/>
              <w:rPr>
                <w:rFonts w:ascii="Thorndale" w:hAnsi="Thorndale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horndale" w:hAnsi="Thorndale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4185" w:type="dxa"/>
            <w:tcBorders>
              <w:top w:val="single" w:sz="8" w:space="0" w:color="666600"/>
            </w:tcBorders>
            <w:shd w:fill="B3B300" w:val="clear"/>
          </w:tcPr>
          <w:p>
            <w:pPr>
              <w:pStyle w:val="Contingutdelataula"/>
              <w:ind w:left="709" w:right="0" w:hanging="0"/>
              <w:jc w:val="left"/>
              <w:rPr>
                <w:rFonts w:ascii="Thorndale" w:hAnsi="Thorndale"/>
                <w:b w:val="false"/>
                <w:b w:val="false"/>
                <w:bCs w:val="false"/>
                <w:i/>
                <w:i/>
                <w:iCs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horndale" w:hAnsi="Thorndale"/>
                <w:b w:val="false"/>
                <w:bCs w:val="false"/>
                <w:i/>
                <w:iCs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570" w:type="dxa"/>
            <w:vMerge w:val="continue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70" w:type="dxa"/>
            <w:tcBorders>
              <w:top w:val="single" w:sz="8" w:space="0" w:color="666600"/>
            </w:tcBorders>
            <w:shd w:fill="B3B300" w:val="clear"/>
          </w:tcPr>
          <w:p>
            <w:pPr>
              <w:pStyle w:val="Contingutdelataula"/>
              <w:jc w:val="left"/>
              <w:rPr>
                <w:rFonts w:ascii="Thorndale" w:hAnsi="Thorndale"/>
                <w:b w:val="false"/>
                <w:b w:val="false"/>
                <w:bCs w:val="false"/>
                <w:i/>
                <w:i/>
                <w:iCs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horndale" w:hAnsi="Thorndale"/>
                <w:b w:val="false"/>
                <w:bCs w:val="false"/>
                <w:i/>
                <w:iCs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4301" w:type="dxa"/>
            <w:tcBorders>
              <w:top w:val="single" w:sz="8" w:space="0" w:color="666600"/>
            </w:tcBorders>
            <w:shd w:fill="B3B300" w:val="clear"/>
          </w:tcPr>
          <w:p>
            <w:pPr>
              <w:pStyle w:val="Contingutdelataula"/>
              <w:jc w:val="left"/>
              <w:rPr>
                <w:rFonts w:ascii="Thorndale" w:hAnsi="Thorndale"/>
                <w:b w:val="false"/>
                <w:b w:val="false"/>
                <w:bCs w:val="false"/>
                <w:i/>
                <w:i/>
                <w:iCs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horndale" w:hAnsi="Thorndale"/>
                <w:b w:val="false"/>
                <w:bCs w:val="false"/>
                <w:i/>
                <w:iCs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</w:tbl>
    <w:p>
      <w:pPr>
        <w:pStyle w:val="Normal"/>
        <w:spacing w:lineRule="auto" w:line="480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spacing w:lineRule="auto" w:line="480"/>
        <w:rPr>
          <w:rFonts w:ascii="Arial" w:hAnsi="Arial"/>
        </w:rPr>
      </w:pPr>
      <w:r>
        <w:rPr>
          <w:rFonts w:ascii="Arial" w:hAnsi="Arial"/>
          <w:b/>
          <w:bCs/>
        </w:rPr>
        <w:t xml:space="preserve">4. Observa el mapa i escriu a la taula </w:t>
      </w:r>
      <w:r>
        <w:rPr>
          <w:rFonts w:ascii="Arial" w:hAnsi="Arial"/>
          <w:b/>
          <w:bCs/>
        </w:rPr>
        <w:t xml:space="preserve">de sota </w:t>
      </w:r>
      <w:r>
        <w:rPr>
          <w:rFonts w:ascii="Arial" w:hAnsi="Arial"/>
          <w:b/>
          <w:bCs/>
        </w:rPr>
        <w:t>quina construcció correspon a cadascun dels números que hi apareixen.</w:t>
      </w:r>
    </w:p>
    <w:p>
      <w:pPr>
        <w:pStyle w:val="Normal"/>
        <w:spacing w:lineRule="auto" w:line="480"/>
        <w:rPr>
          <w:rFonts w:ascii="Arial" w:hAnsi="Arial"/>
          <w:color w:val="CE181E"/>
        </w:rPr>
      </w:pPr>
      <w:r>
        <w:rPr>
          <w:rFonts w:ascii="Arial" w:hAnsi="Arial"/>
          <w:b/>
          <w:bCs/>
          <w:color w:val="CE181E"/>
        </w:rPr>
        <w:t xml:space="preserve">AJUDA : </w:t>
      </w:r>
      <w:hyperlink r:id="rId13">
        <w:r>
          <w:rPr>
            <w:rStyle w:val="EnlladInternet"/>
            <w:rFonts w:ascii="Arial" w:hAnsi="Arial"/>
            <w:b/>
            <w:bCs/>
            <w:color w:val="CE181E"/>
          </w:rPr>
          <w:t>https://www.tarragonaturisme.cat/ca/rutes/ruta-romana</w:t>
        </w:r>
      </w:hyperlink>
    </w:p>
    <w:tbl>
      <w:tblPr>
        <w:tblW w:w="10425" w:type="dxa"/>
        <w:jc w:val="left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795"/>
        <w:gridCol w:w="9630"/>
      </w:tblGrid>
      <w:tr>
        <w:trPr/>
        <w:tc>
          <w:tcPr>
            <w:tcW w:w="1042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CCBE00" w:val="clear"/>
          </w:tcPr>
          <w:p>
            <w:pPr>
              <w:pStyle w:val="Contingutdelataula"/>
              <w:rPr/>
            </w:pPr>
            <w:r>
              <w:rPr/>
              <w:drawing>
                <wp:anchor behindDoc="0" distT="0" distB="0" distL="0" distR="0" simplePos="0" locked="0" layoutInCell="1" allowOverlap="1" relativeHeight="2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92710</wp:posOffset>
                  </wp:positionV>
                  <wp:extent cx="6516370" cy="4544060"/>
                  <wp:effectExtent l="0" t="0" r="0" b="0"/>
                  <wp:wrapSquare wrapText="bothSides"/>
                  <wp:docPr id="9" name="Imatge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tge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6370" cy="4544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Contingutdelataula"/>
              <w:rPr/>
            </w:pPr>
            <w:r>
              <w:rPr/>
            </w:r>
          </w:p>
          <w:p>
            <w:pPr>
              <w:pStyle w:val="Contingutdelataula"/>
              <w:rPr/>
            </w:pPr>
            <w:r>
              <w:rPr/>
            </w:r>
          </w:p>
          <w:p>
            <w:pPr>
              <w:pStyle w:val="Contingutdelataula"/>
              <w:rPr/>
            </w:pPr>
            <w:r>
              <w:rPr/>
            </w:r>
          </w:p>
          <w:p>
            <w:pPr>
              <w:pStyle w:val="Contingutdelataula"/>
              <w:rPr/>
            </w:pPr>
            <w:r>
              <w:rPr/>
            </w:r>
          </w:p>
          <w:p>
            <w:pPr>
              <w:pStyle w:val="Contingutdelataula"/>
              <w:rPr/>
            </w:pPr>
            <w:r>
              <w:rPr/>
            </w:r>
          </w:p>
          <w:p>
            <w:pPr>
              <w:pStyle w:val="Contingutdelataula"/>
              <w:rPr/>
            </w:pPr>
            <w:r>
              <w:rPr/>
            </w:r>
          </w:p>
          <w:p>
            <w:pPr>
              <w:pStyle w:val="Contingutdelataula"/>
              <w:rPr/>
            </w:pPr>
            <w:r>
              <w:rPr/>
            </w:r>
          </w:p>
          <w:p>
            <w:pPr>
              <w:pStyle w:val="Contingutdelataula"/>
              <w:rPr/>
            </w:pPr>
            <w:r>
              <w:rPr/>
            </w:r>
          </w:p>
          <w:p>
            <w:pPr>
              <w:pStyle w:val="Contingutdelataula"/>
              <w:rPr/>
            </w:pPr>
            <w:r>
              <w:rPr/>
            </w:r>
          </w:p>
          <w:p>
            <w:pPr>
              <w:pStyle w:val="Contingutdelataula"/>
              <w:rPr/>
            </w:pPr>
            <w:r>
              <w:rPr/>
            </w:r>
          </w:p>
          <w:p>
            <w:pPr>
              <w:pStyle w:val="Contingutdelataula"/>
              <w:rPr/>
            </w:pPr>
            <w:r>
              <w:rPr/>
            </w:r>
          </w:p>
          <w:p>
            <w:pPr>
              <w:pStyle w:val="Contingutdelataula"/>
              <w:rPr/>
            </w:pPr>
            <w:r>
              <w:rPr/>
            </w:r>
          </w:p>
          <w:p>
            <w:pPr>
              <w:pStyle w:val="Contingutdelataula"/>
              <w:rPr/>
            </w:pPr>
            <w:r>
              <w:rPr/>
            </w:r>
          </w:p>
          <w:p>
            <w:pPr>
              <w:pStyle w:val="Contingutdelataula"/>
              <w:rPr/>
            </w:pPr>
            <w:r>
              <w:rPr/>
            </w:r>
          </w:p>
          <w:p>
            <w:pPr>
              <w:pStyle w:val="Contingutdelataula"/>
              <w:rPr/>
            </w:pPr>
            <w:r>
              <w:rPr/>
            </w:r>
          </w:p>
          <w:p>
            <w:pPr>
              <w:pStyle w:val="Contingutdelataula"/>
              <w:rPr/>
            </w:pPr>
            <w:r>
              <w:rPr/>
            </w:r>
          </w:p>
          <w:p>
            <w:pPr>
              <w:pStyle w:val="Contingutdelataula"/>
              <w:rPr/>
            </w:pPr>
            <w:r>
              <w:rPr/>
            </w:r>
          </w:p>
          <w:p>
            <w:pPr>
              <w:pStyle w:val="Contingutdelataula"/>
              <w:rPr/>
            </w:pPr>
            <w:r>
              <w:rPr/>
            </w:r>
          </w:p>
          <w:p>
            <w:pPr>
              <w:pStyle w:val="Contingutdelataula"/>
              <w:rPr/>
            </w:pPr>
            <w:r>
              <w:rPr/>
            </w:r>
          </w:p>
          <w:p>
            <w:pPr>
              <w:pStyle w:val="Contingutdelataula"/>
              <w:rPr/>
            </w:pPr>
            <w:r>
              <w:rPr/>
            </w:r>
          </w:p>
          <w:p>
            <w:pPr>
              <w:pStyle w:val="Contingutdelataula"/>
              <w:rPr/>
            </w:pPr>
            <w:r>
              <w:rPr/>
            </w:r>
          </w:p>
          <w:p>
            <w:pPr>
              <w:pStyle w:val="Contingutdelataula"/>
              <w:rPr/>
            </w:pPr>
            <w:r>
              <w:rPr/>
            </w:r>
          </w:p>
          <w:p>
            <w:pPr>
              <w:pStyle w:val="Contingutdelataula"/>
              <w:rPr/>
            </w:pPr>
            <w:r>
              <w:rPr/>
            </w:r>
          </w:p>
          <w:p>
            <w:pPr>
              <w:pStyle w:val="Contingutdelataula"/>
              <w:rPr/>
            </w:pPr>
            <w:r>
              <w:rPr/>
            </w:r>
          </w:p>
          <w:p>
            <w:pPr>
              <w:pStyle w:val="Contingutdelataula"/>
              <w:rPr/>
            </w:pPr>
            <w:r>
              <w:rPr/>
            </w:r>
          </w:p>
          <w:p>
            <w:pPr>
              <w:pStyle w:val="Contingutdelataula"/>
              <w:rPr/>
            </w:pPr>
            <w:r>
              <w:rPr/>
            </w:r>
          </w:p>
        </w:tc>
      </w:tr>
      <w:tr>
        <w:trPr/>
        <w:tc>
          <w:tcPr>
            <w:tcW w:w="79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E3D200" w:val="clear"/>
            <w:vAlign w:val="center"/>
          </w:tcPr>
          <w:p>
            <w:pPr>
              <w:pStyle w:val="Contingutdelataula"/>
              <w:jc w:val="center"/>
              <w:rPr>
                <w:rFonts w:ascii="Arial" w:hAnsi="Arial"/>
                <w:b/>
                <w:b/>
                <w:bCs/>
              </w:rPr>
            </w:pPr>
            <w:r>
              <w:rPr>
                <w:rFonts w:ascii="Arial" w:hAnsi="Arial"/>
                <w:b/>
                <w:bCs/>
              </w:rPr>
            </w:r>
          </w:p>
          <w:p>
            <w:pPr>
              <w:pStyle w:val="Contingutdelataula"/>
              <w:jc w:val="center"/>
              <w:rPr>
                <w:rFonts w:ascii="Arial" w:hAnsi="Arial"/>
                <w:b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1</w:t>
            </w:r>
          </w:p>
        </w:tc>
        <w:tc>
          <w:tcPr>
            <w:tcW w:w="96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ingutdelataula"/>
              <w:rPr/>
            </w:pPr>
            <w:r>
              <w:rPr/>
            </w:r>
          </w:p>
        </w:tc>
      </w:tr>
      <w:tr>
        <w:trPr/>
        <w:tc>
          <w:tcPr>
            <w:tcW w:w="79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E3D200" w:val="clear"/>
            <w:vAlign w:val="center"/>
          </w:tcPr>
          <w:p>
            <w:pPr>
              <w:pStyle w:val="Contingutdelataula"/>
              <w:rPr>
                <w:rFonts w:ascii="Arial" w:hAnsi="Arial"/>
                <w:b/>
                <w:b/>
                <w:bCs/>
              </w:rPr>
            </w:pPr>
            <w:r>
              <w:rPr>
                <w:rFonts w:ascii="Arial" w:hAnsi="Arial"/>
                <w:b/>
                <w:bCs/>
              </w:rPr>
            </w:r>
          </w:p>
          <w:p>
            <w:pPr>
              <w:pStyle w:val="Contingutdelataula"/>
              <w:rPr>
                <w:rFonts w:ascii="Arial" w:hAnsi="Arial"/>
                <w:b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2</w:t>
            </w:r>
          </w:p>
        </w:tc>
        <w:tc>
          <w:tcPr>
            <w:tcW w:w="96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ingutdelataula"/>
              <w:rPr/>
            </w:pPr>
            <w:r>
              <w:rPr/>
            </w:r>
          </w:p>
        </w:tc>
      </w:tr>
      <w:tr>
        <w:trPr/>
        <w:tc>
          <w:tcPr>
            <w:tcW w:w="79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E3D200" w:val="clear"/>
            <w:vAlign w:val="center"/>
          </w:tcPr>
          <w:p>
            <w:pPr>
              <w:pStyle w:val="Contingutdelataula"/>
              <w:rPr>
                <w:rFonts w:ascii="Arial" w:hAnsi="Arial"/>
                <w:b/>
                <w:b/>
                <w:bCs/>
              </w:rPr>
            </w:pPr>
            <w:r>
              <w:rPr>
                <w:rFonts w:ascii="Arial" w:hAnsi="Arial"/>
                <w:b/>
                <w:bCs/>
              </w:rPr>
            </w:r>
          </w:p>
          <w:p>
            <w:pPr>
              <w:pStyle w:val="Contingutdelataula"/>
              <w:rPr>
                <w:rFonts w:ascii="Arial" w:hAnsi="Arial"/>
                <w:b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3</w:t>
            </w:r>
          </w:p>
        </w:tc>
        <w:tc>
          <w:tcPr>
            <w:tcW w:w="96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ingutdelataula"/>
              <w:rPr/>
            </w:pPr>
            <w:r>
              <w:rPr/>
            </w:r>
          </w:p>
        </w:tc>
      </w:tr>
      <w:tr>
        <w:trPr/>
        <w:tc>
          <w:tcPr>
            <w:tcW w:w="79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E3D200" w:val="clear"/>
            <w:vAlign w:val="center"/>
          </w:tcPr>
          <w:p>
            <w:pPr>
              <w:pStyle w:val="Contingutdelataula"/>
              <w:rPr>
                <w:rFonts w:ascii="Arial" w:hAnsi="Arial"/>
                <w:b/>
                <w:b/>
                <w:bCs/>
              </w:rPr>
            </w:pPr>
            <w:r>
              <w:rPr>
                <w:rFonts w:ascii="Arial" w:hAnsi="Arial"/>
                <w:b/>
                <w:bCs/>
              </w:rPr>
            </w:r>
          </w:p>
          <w:p>
            <w:pPr>
              <w:pStyle w:val="Contingutdelataula"/>
              <w:rPr>
                <w:rFonts w:ascii="Arial" w:hAnsi="Arial"/>
                <w:b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5</w:t>
            </w:r>
          </w:p>
        </w:tc>
        <w:tc>
          <w:tcPr>
            <w:tcW w:w="96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ingutdelataula"/>
              <w:rPr/>
            </w:pPr>
            <w:r>
              <w:rPr/>
            </w:r>
          </w:p>
        </w:tc>
      </w:tr>
      <w:tr>
        <w:trPr/>
        <w:tc>
          <w:tcPr>
            <w:tcW w:w="79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E3D200" w:val="clear"/>
            <w:vAlign w:val="center"/>
          </w:tcPr>
          <w:p>
            <w:pPr>
              <w:pStyle w:val="Contingutdelataula"/>
              <w:rPr>
                <w:rFonts w:ascii="Arial" w:hAnsi="Arial"/>
                <w:b/>
                <w:b/>
                <w:bCs/>
              </w:rPr>
            </w:pPr>
            <w:r>
              <w:rPr>
                <w:rFonts w:ascii="Arial" w:hAnsi="Arial"/>
                <w:b/>
                <w:bCs/>
              </w:rPr>
            </w:r>
          </w:p>
          <w:p>
            <w:pPr>
              <w:pStyle w:val="Contingutdelataula"/>
              <w:rPr>
                <w:rFonts w:ascii="Arial" w:hAnsi="Arial"/>
                <w:b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6</w:t>
            </w:r>
          </w:p>
        </w:tc>
        <w:tc>
          <w:tcPr>
            <w:tcW w:w="96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ingutdelataula"/>
              <w:rPr/>
            </w:pPr>
            <w:r>
              <w:rPr/>
            </w:r>
          </w:p>
        </w:tc>
      </w:tr>
      <w:tr>
        <w:trPr/>
        <w:tc>
          <w:tcPr>
            <w:tcW w:w="79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E3D200" w:val="clear"/>
            <w:vAlign w:val="center"/>
          </w:tcPr>
          <w:p>
            <w:pPr>
              <w:pStyle w:val="Contingutdelataula"/>
              <w:rPr>
                <w:rFonts w:ascii="Arial" w:hAnsi="Arial"/>
                <w:b/>
                <w:b/>
                <w:bCs/>
              </w:rPr>
            </w:pPr>
            <w:r>
              <w:rPr>
                <w:rFonts w:ascii="Arial" w:hAnsi="Arial"/>
                <w:b/>
                <w:bCs/>
              </w:rPr>
            </w:r>
          </w:p>
          <w:p>
            <w:pPr>
              <w:pStyle w:val="Contingutdelataula"/>
              <w:rPr>
                <w:rFonts w:ascii="Arial" w:hAnsi="Arial"/>
                <w:b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7</w:t>
            </w:r>
          </w:p>
        </w:tc>
        <w:tc>
          <w:tcPr>
            <w:tcW w:w="96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ingutdelataula"/>
              <w:rPr/>
            </w:pPr>
            <w:r>
              <w:rPr/>
            </w:r>
          </w:p>
        </w:tc>
      </w:tr>
      <w:tr>
        <w:trPr/>
        <w:tc>
          <w:tcPr>
            <w:tcW w:w="79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E3D200" w:val="clear"/>
            <w:vAlign w:val="center"/>
          </w:tcPr>
          <w:p>
            <w:pPr>
              <w:pStyle w:val="Contingutdelataula"/>
              <w:rPr>
                <w:rFonts w:ascii="Arial" w:hAnsi="Arial"/>
                <w:b/>
                <w:b/>
                <w:bCs/>
              </w:rPr>
            </w:pPr>
            <w:r>
              <w:rPr>
                <w:rFonts w:ascii="Arial" w:hAnsi="Arial"/>
                <w:b/>
                <w:bCs/>
              </w:rPr>
            </w:r>
          </w:p>
          <w:p>
            <w:pPr>
              <w:pStyle w:val="Contingutdelataula"/>
              <w:rPr>
                <w:rFonts w:ascii="Arial" w:hAnsi="Arial"/>
                <w:b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8</w:t>
            </w:r>
          </w:p>
        </w:tc>
        <w:tc>
          <w:tcPr>
            <w:tcW w:w="96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ingutdelataula"/>
              <w:rPr/>
            </w:pPr>
            <w:r>
              <w:rPr/>
            </w:r>
          </w:p>
        </w:tc>
      </w:tr>
      <w:tr>
        <w:trPr/>
        <w:tc>
          <w:tcPr>
            <w:tcW w:w="79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E3D200" w:val="clear"/>
            <w:vAlign w:val="center"/>
          </w:tcPr>
          <w:p>
            <w:pPr>
              <w:pStyle w:val="Contingutdelataula"/>
              <w:rPr>
                <w:rFonts w:ascii="Arial" w:hAnsi="Arial"/>
                <w:b/>
                <w:b/>
                <w:bCs/>
              </w:rPr>
            </w:pPr>
            <w:r>
              <w:rPr>
                <w:rFonts w:ascii="Arial" w:hAnsi="Arial"/>
                <w:b/>
                <w:bCs/>
              </w:rPr>
            </w:r>
          </w:p>
          <w:p>
            <w:pPr>
              <w:pStyle w:val="Contingutdelataula"/>
              <w:rPr>
                <w:rFonts w:ascii="Arial" w:hAnsi="Arial"/>
                <w:b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9</w:t>
            </w:r>
          </w:p>
        </w:tc>
        <w:tc>
          <w:tcPr>
            <w:tcW w:w="96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ingutdelataula"/>
              <w:rPr/>
            </w:pPr>
            <w:r>
              <w:rPr/>
            </w:r>
          </w:p>
        </w:tc>
      </w:tr>
    </w:tbl>
    <w:p>
      <w:pPr>
        <w:pStyle w:val="Normal"/>
        <w:spacing w:lineRule="auto" w:line="480"/>
        <w:rPr>
          <w:rFonts w:ascii="Arial" w:hAnsi="Arial"/>
          <w:b/>
          <w:b/>
          <w:bCs/>
        </w:rPr>
      </w:pPr>
      <w:r>
        <w:rPr>
          <w:rFonts w:ascii="Arial" w:hAnsi="Arial"/>
          <w:b/>
          <w:bCs/>
        </w:rPr>
      </w:r>
    </w:p>
    <w:sectPr>
      <w:headerReference w:type="even" r:id="rId15"/>
      <w:headerReference w:type="default" r:id="rId16"/>
      <w:headerReference w:type="first" r:id="rId17"/>
      <w:type w:val="nextPage"/>
      <w:pgSz w:w="11906" w:h="16838"/>
      <w:pgMar w:left="1134" w:right="510" w:header="567" w:top="1126" w:footer="0" w:bottom="283" w:gutter="0"/>
      <w:pgNumType w:fmt="decimal"/>
      <w:formProt w:val="false"/>
      <w:titlePg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Arial">
    <w:charset w:val="01"/>
    <w:family w:val="roman"/>
    <w:pitch w:val="variable"/>
  </w:font>
  <w:font w:name="Arial">
    <w:charset w:val="01"/>
    <w:family w:val="swiss"/>
    <w:pitch w:val="variable"/>
  </w:font>
  <w:font w:name="Thorndale">
    <w:altName w:val="Times New Roman"/>
    <w:charset w:val="01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paleraesquerra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palera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paleraesquerra"/>
      <w:rPr>
        <w:rFonts w:ascii="Arial" w:hAnsi="Arial"/>
        <w:b/>
        <w:b/>
        <w:bCs/>
      </w:rPr>
    </w:pPr>
    <w:r>
      <w:rPr>
        <w:rFonts w:ascii="Arial" w:hAnsi="Arial"/>
        <w:b/>
        <w:bCs/>
      </w:rPr>
      <w:t>NOM I COGNOMS :                                         Curs i grup:                    Data:</w:t>
    </w:r>
  </w:p>
</w:hdr>
</file>

<file path=word/settings.xml><?xml version="1.0" encoding="utf-8"?>
<w:settings xmlns:w="http://schemas.openxmlformats.org/wordprocessingml/2006/main">
  <w:zoom w:percent="100"/>
  <w:defaultTabStop w:val="709"/>
  <w:evenAndOddHeaders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 CJK SC Regular" w:cs="FreeSans"/>
        <w:sz w:val="20"/>
        <w:szCs w:val="24"/>
        <w:lang w:val="ca-ES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  <w:jc w:val="left"/>
    </w:pPr>
    <w:rPr>
      <w:rFonts w:ascii="Liberation Serif" w:hAnsi="Liberation Serif" w:eastAsia="Noto Sans CJK SC Regular" w:cs="FreeSans"/>
      <w:color w:val="auto"/>
      <w:kern w:val="0"/>
      <w:sz w:val="24"/>
      <w:szCs w:val="24"/>
      <w:lang w:val="ca-ES" w:eastAsia="zh-CN" w:bidi="hi-IN"/>
    </w:rPr>
  </w:style>
  <w:style w:type="character" w:styleId="EnlladInternet">
    <w:name w:val="Enllaç d'Internet"/>
    <w:rPr>
      <w:color w:val="000080"/>
      <w:u w:val="single"/>
      <w:lang w:val="zxx" w:eastAsia="zxx" w:bidi="zxx"/>
    </w:rPr>
  </w:style>
  <w:style w:type="paragraph" w:styleId="Encapalament">
    <w:name w:val="Encapçalament"/>
    <w:basedOn w:val="Normal"/>
    <w:next w:val="Cosdeltext"/>
    <w:qFormat/>
    <w:pPr>
      <w:keepNext w:val="true"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Cosdeltext">
    <w:name w:val="Body Text"/>
    <w:basedOn w:val="Normal"/>
    <w:pPr>
      <w:spacing w:lineRule="auto" w:line="288" w:before="0" w:after="140"/>
    </w:pPr>
    <w:rPr/>
  </w:style>
  <w:style w:type="paragraph" w:styleId="Llista">
    <w:name w:val="List"/>
    <w:basedOn w:val="Cosdeltext"/>
    <w:pPr/>
    <w:rPr>
      <w:rFonts w:cs="FreeSans"/>
    </w:rPr>
  </w:style>
  <w:style w:type="paragraph" w:styleId="Llegenda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Ndex">
    <w:name w:val="Índex"/>
    <w:basedOn w:val="Normal"/>
    <w:qFormat/>
    <w:pPr>
      <w:suppressLineNumbers/>
    </w:pPr>
    <w:rPr>
      <w:rFonts w:cs="FreeSans"/>
    </w:rPr>
  </w:style>
  <w:style w:type="paragraph" w:styleId="Capalera">
    <w:name w:val="Header"/>
    <w:basedOn w:val="Normal"/>
    <w:pPr>
      <w:suppressLineNumbers/>
      <w:tabs>
        <w:tab w:val="center" w:pos="4819" w:leader="none"/>
        <w:tab w:val="right" w:pos="9638" w:leader="none"/>
      </w:tabs>
    </w:pPr>
    <w:rPr/>
  </w:style>
  <w:style w:type="paragraph" w:styleId="Contingutdelataula">
    <w:name w:val="Contingut de la taula"/>
    <w:basedOn w:val="Normal"/>
    <w:qFormat/>
    <w:pPr>
      <w:suppressLineNumbers/>
      <w:jc w:val="center"/>
    </w:pPr>
    <w:rPr/>
  </w:style>
  <w:style w:type="paragraph" w:styleId="Encapalamentdelataula">
    <w:name w:val="Encapçalament de la taula"/>
    <w:basedOn w:val="Contingutdelataula"/>
    <w:qFormat/>
    <w:pPr>
      <w:suppressLineNumbers/>
      <w:jc w:val="center"/>
    </w:pPr>
    <w:rPr>
      <w:b/>
      <w:bCs/>
    </w:rPr>
  </w:style>
  <w:style w:type="paragraph" w:styleId="Capaleraesquerra">
    <w:name w:val="Capçalera esquerra"/>
    <w:basedOn w:val="Normal"/>
    <w:qFormat/>
    <w:pPr>
      <w:suppressLineNumbers/>
      <w:tabs>
        <w:tab w:val="center" w:pos="5131" w:leader="none"/>
        <w:tab w:val="right" w:pos="10262" w:leader="none"/>
      </w:tabs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hyperlink" Target="https://ca.wikipedia.org/wiki/T&#224;rraco" TargetMode="External"/><Relationship Id="rId11" Type="http://schemas.openxmlformats.org/officeDocument/2006/relationships/hyperlink" Target="https://ca.wikipedia.org/wiki/Francol&#237;" TargetMode="External"/><Relationship Id="rId12" Type="http://schemas.openxmlformats.org/officeDocument/2006/relationships/hyperlink" Target="https://ca.wikipedia.org/wiki/T&#224;rraco" TargetMode="External"/><Relationship Id="rId13" Type="http://schemas.openxmlformats.org/officeDocument/2006/relationships/hyperlink" Target="https://www.tarragonaturisme.cat/ca/rutes/ruta-romana" TargetMode="External"/><Relationship Id="rId14" Type="http://schemas.openxmlformats.org/officeDocument/2006/relationships/image" Target="media/image9.png"/><Relationship Id="rId15" Type="http://schemas.openxmlformats.org/officeDocument/2006/relationships/header" Target="header1.xml"/><Relationship Id="rId16" Type="http://schemas.openxmlformats.org/officeDocument/2006/relationships/header" Target="header2.xml"/><Relationship Id="rId17" Type="http://schemas.openxmlformats.org/officeDocument/2006/relationships/header" Target="header3.xml"/><Relationship Id="rId18" Type="http://schemas.openxmlformats.org/officeDocument/2006/relationships/fontTable" Target="fontTable.xml"/><Relationship Id="rId1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67</TotalTime>
  <Application>LibreOffice/6.0.7.3$Linux_X86_64 LibreOffice_project/00m0$Build-3</Application>
  <Pages>3</Pages>
  <Words>249</Words>
  <Characters>1216</Characters>
  <CharactersWithSpaces>1479</CharactersWithSpaces>
  <Paragraphs>48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2017-06-21T19:31:11Z</dcterms:created>
  <dc:creator/>
  <dc:description/>
  <dc:language>ca-ES</dc:language>
  <cp:lastModifiedBy/>
  <dcterms:modified xsi:type="dcterms:W3CDTF">2020-02-07T14:34:01Z</dcterms:modified>
  <cp:revision>19</cp:revision>
  <dc:subject/>
  <dc:title/>
</cp:coreProperties>
</file>